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02" w:rsidRDefault="00322402" w:rsidP="00E26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Pāru konkurss</w:t>
      </w:r>
    </w:p>
    <w:p w:rsidR="00E55C7D" w:rsidRDefault="00E55C7D" w:rsidP="00E26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3693160" cy="283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02" w:rsidRDefault="00322402" w:rsidP="00E26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402" w:rsidRDefault="00322402" w:rsidP="00E26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524" w:rsidRDefault="00E26D63" w:rsidP="00E26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63">
        <w:rPr>
          <w:rFonts w:ascii="Times New Roman" w:hAnsi="Times New Roman" w:cs="Times New Roman"/>
          <w:b/>
          <w:sz w:val="24"/>
          <w:szCs w:val="24"/>
        </w:rPr>
        <w:t>Pāru konkursa nolikums</w:t>
      </w:r>
    </w:p>
    <w:p w:rsidR="00E26D63" w:rsidRDefault="00E26D63" w:rsidP="00E26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Dalībnieki startē pa pāriem (zēns un meitene)</w:t>
      </w:r>
      <w:r w:rsidR="00A521F1">
        <w:rPr>
          <w:rFonts w:ascii="Times New Roman" w:hAnsi="Times New Roman" w:cs="Times New Roman"/>
          <w:sz w:val="24"/>
          <w:szCs w:val="24"/>
        </w:rPr>
        <w:t>.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Konkurss norisinās divās kārtās – priekšsacīkstēs un finālā</w:t>
      </w:r>
      <w:r w:rsidR="00A521F1">
        <w:rPr>
          <w:rFonts w:ascii="Times New Roman" w:hAnsi="Times New Roman" w:cs="Times New Roman"/>
          <w:sz w:val="24"/>
          <w:szCs w:val="24"/>
        </w:rPr>
        <w:t>.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Dalībnieki izpilda metienus no dažādām laukuma pozīcijām (5 pozīcijas)</w:t>
      </w:r>
      <w:r w:rsidR="00A521F1">
        <w:rPr>
          <w:rFonts w:ascii="Times New Roman" w:hAnsi="Times New Roman" w:cs="Times New Roman"/>
          <w:sz w:val="24"/>
          <w:szCs w:val="24"/>
        </w:rPr>
        <w:t>.</w:t>
      </w:r>
    </w:p>
    <w:p w:rsidR="00E26D63" w:rsidRPr="00343362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 xml:space="preserve">Metienus  izpildīšanas laiks   </w:t>
      </w:r>
      <w:r w:rsidRPr="00343362">
        <w:rPr>
          <w:rFonts w:ascii="Times New Roman" w:hAnsi="Times New Roman" w:cs="Times New Roman"/>
          <w:b/>
          <w:sz w:val="24"/>
          <w:szCs w:val="24"/>
        </w:rPr>
        <w:t>1 min. 30 sek.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Katrs precīzs metiens no kādas no piecām laukuma pozīcijām tiek vērtēs ar konkrētu punktu skaitu no (1-5)</w:t>
      </w:r>
      <w:r w:rsidR="00A521F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26D63" w:rsidRPr="00343362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362">
        <w:rPr>
          <w:rFonts w:ascii="Times New Roman" w:hAnsi="Times New Roman" w:cs="Times New Roman"/>
          <w:sz w:val="24"/>
          <w:szCs w:val="24"/>
          <w:u w:val="single"/>
        </w:rPr>
        <w:t>Nedrīkst izpildīt metienus divas reizes pēc kārtās no vienas un tās pašas pozīcijas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 xml:space="preserve">Finālā tiek tie </w:t>
      </w:r>
      <w:r w:rsidRPr="00343362">
        <w:rPr>
          <w:rFonts w:ascii="Times New Roman" w:hAnsi="Times New Roman" w:cs="Times New Roman"/>
          <w:b/>
          <w:sz w:val="24"/>
          <w:szCs w:val="24"/>
        </w:rPr>
        <w:t>2 pāri</w:t>
      </w:r>
      <w:r w:rsidR="00A521F1">
        <w:rPr>
          <w:rFonts w:ascii="Times New Roman" w:hAnsi="Times New Roman" w:cs="Times New Roman"/>
          <w:sz w:val="24"/>
          <w:szCs w:val="24"/>
        </w:rPr>
        <w:t>, kuri</w:t>
      </w:r>
      <w:r w:rsidRPr="00E26D63">
        <w:rPr>
          <w:rFonts w:ascii="Times New Roman" w:hAnsi="Times New Roman" w:cs="Times New Roman"/>
          <w:sz w:val="24"/>
          <w:szCs w:val="24"/>
        </w:rPr>
        <w:t xml:space="preserve"> kopsummā ieguvuši vislielāko punktu skaitu no visiem dalībniekiem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Ja otrās un trešās (vai arī ceturtās utt..) vietas ieguvējiem ir vienāds punktu skaits, tad finālā tiek visi pāri, kas uzrādījuši šo vienādos rezultātu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 xml:space="preserve">Fināla dalībnieki vēlreiz met katrs pa </w:t>
      </w:r>
      <w:r w:rsidRPr="00343362">
        <w:rPr>
          <w:rFonts w:ascii="Times New Roman" w:hAnsi="Times New Roman" w:cs="Times New Roman"/>
          <w:b/>
          <w:sz w:val="24"/>
          <w:szCs w:val="24"/>
        </w:rPr>
        <w:t>1 min. 30 sek.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Uzvar tās pāris kurš finālā savācis vislielāko punktu skaitu</w:t>
      </w:r>
    </w:p>
    <w:p w:rsidR="00E26D63" w:rsidRPr="00E26D63" w:rsidRDefault="00E26D63" w:rsidP="00E26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D63">
        <w:rPr>
          <w:rFonts w:ascii="Times New Roman" w:hAnsi="Times New Roman" w:cs="Times New Roman"/>
          <w:sz w:val="24"/>
          <w:szCs w:val="24"/>
        </w:rPr>
        <w:t>Ja diviem vai vairākiem pāriem ir vienāds punktu skaits, tiek mests atkārtoti, kamēr tiek noskaidrots uzvarētājs</w:t>
      </w:r>
    </w:p>
    <w:p w:rsidR="00E26D63" w:rsidRPr="00E26D63" w:rsidRDefault="00E26D63" w:rsidP="00E26D6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E26D63" w:rsidRPr="00E26D63" w:rsidSect="00F725E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CC" w:rsidRDefault="00BA11CC" w:rsidP="0007082E">
      <w:pPr>
        <w:spacing w:after="0" w:line="240" w:lineRule="auto"/>
      </w:pPr>
      <w:r>
        <w:separator/>
      </w:r>
    </w:p>
  </w:endnote>
  <w:endnote w:type="continuationSeparator" w:id="0">
    <w:p w:rsidR="00BA11CC" w:rsidRDefault="00BA11CC" w:rsidP="0007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CC" w:rsidRDefault="00BA11CC" w:rsidP="0007082E">
      <w:pPr>
        <w:spacing w:after="0" w:line="240" w:lineRule="auto"/>
      </w:pPr>
      <w:r>
        <w:separator/>
      </w:r>
    </w:p>
  </w:footnote>
  <w:footnote w:type="continuationSeparator" w:id="0">
    <w:p w:rsidR="00BA11CC" w:rsidRDefault="00BA11CC" w:rsidP="0007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2E" w:rsidRDefault="0007082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-1447800</wp:posOffset>
          </wp:positionH>
          <wp:positionV relativeFrom="paragraph">
            <wp:posOffset>-534670</wp:posOffset>
          </wp:positionV>
          <wp:extent cx="2181225" cy="15870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f ljbl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1587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0EB4"/>
    <w:multiLevelType w:val="hybridMultilevel"/>
    <w:tmpl w:val="632610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63"/>
    <w:rsid w:val="0007082E"/>
    <w:rsid w:val="00116F36"/>
    <w:rsid w:val="0014510B"/>
    <w:rsid w:val="00322402"/>
    <w:rsid w:val="00343362"/>
    <w:rsid w:val="006B18B3"/>
    <w:rsid w:val="00A521F1"/>
    <w:rsid w:val="00BA11CC"/>
    <w:rsid w:val="00C6697E"/>
    <w:rsid w:val="00E05F08"/>
    <w:rsid w:val="00E26D63"/>
    <w:rsid w:val="00E55C7D"/>
    <w:rsid w:val="00F7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68D332-4312-4A40-B142-5AD78631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82E"/>
  </w:style>
  <w:style w:type="paragraph" w:styleId="Footer">
    <w:name w:val="footer"/>
    <w:basedOn w:val="Normal"/>
    <w:link w:val="FooterChar"/>
    <w:uiPriority w:val="99"/>
    <w:unhideWhenUsed/>
    <w:rsid w:val="0007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Ieva Lejina</cp:lastModifiedBy>
  <cp:revision>6</cp:revision>
  <dcterms:created xsi:type="dcterms:W3CDTF">2014-03-01T14:52:00Z</dcterms:created>
  <dcterms:modified xsi:type="dcterms:W3CDTF">2017-02-14T15:53:00Z</dcterms:modified>
</cp:coreProperties>
</file>